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22" w:lineRule="auto"/>
        <w:ind w:left="1533"/>
        <w:outlineLvl w:val="0"/>
        <w:rPr>
          <w:sz w:val="43"/>
          <w:szCs w:val="43"/>
        </w:rPr>
      </w:pPr>
      <w:r>
        <w:rPr>
          <w:b/>
          <w:bCs/>
          <w:spacing w:val="5"/>
          <w:sz w:val="43"/>
          <w:szCs w:val="43"/>
        </w:rPr>
        <w:t>广州凡岛网络科技有限公司</w:t>
      </w:r>
    </w:p>
    <w:p>
      <w:pPr>
        <w:pStyle w:val="2"/>
        <w:spacing w:before="106" w:line="222" w:lineRule="auto"/>
        <w:ind w:left="1917"/>
        <w:outlineLvl w:val="0"/>
        <w:rPr>
          <w:sz w:val="43"/>
          <w:szCs w:val="43"/>
        </w:rPr>
      </w:pPr>
      <w:r>
        <w:rPr>
          <w:rFonts w:ascii="Calibri" w:hAnsi="Calibri" w:eastAsia="Calibri" w:cs="Calibri"/>
          <w:b/>
          <w:bCs/>
          <w:spacing w:val="2"/>
          <w:sz w:val="43"/>
          <w:szCs w:val="43"/>
        </w:rPr>
        <w:t>2025</w:t>
      </w:r>
      <w:r>
        <w:rPr>
          <w:rFonts w:ascii="Calibri" w:hAnsi="Calibri" w:eastAsia="Calibri" w:cs="Calibri"/>
          <w:b/>
          <w:bCs/>
          <w:spacing w:val="41"/>
          <w:w w:val="101"/>
          <w:sz w:val="43"/>
          <w:szCs w:val="43"/>
        </w:rPr>
        <w:t xml:space="preserve"> </w:t>
      </w:r>
      <w:r>
        <w:rPr>
          <w:b/>
          <w:bCs/>
          <w:spacing w:val="2"/>
          <w:sz w:val="43"/>
          <w:szCs w:val="43"/>
        </w:rPr>
        <w:t>届提前批招聘简章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130" w:line="219" w:lineRule="auto"/>
        <w:ind w:left="42"/>
        <w:outlineLvl w:val="1"/>
        <w:rPr>
          <w:sz w:val="40"/>
          <w:szCs w:val="40"/>
        </w:rPr>
      </w:pPr>
      <w:r>
        <w:rPr>
          <w:b/>
          <w:bCs/>
          <w:spacing w:val="-10"/>
          <w:sz w:val="40"/>
          <w:szCs w:val="40"/>
        </w:rPr>
        <w:t>公司简介</w:t>
      </w:r>
    </w:p>
    <w:p>
      <w:pPr>
        <w:pStyle w:val="2"/>
        <w:spacing w:before="168" w:line="426" w:lineRule="auto"/>
        <w:ind w:left="21" w:firstLine="425"/>
        <w:jc w:val="both"/>
      </w:pPr>
      <w:r>
        <w:rPr>
          <w:spacing w:val="2"/>
        </w:rPr>
        <w:t>凡岛创立于</w:t>
      </w:r>
      <w:r>
        <w:rPr>
          <w:spacing w:val="-18"/>
        </w:rPr>
        <w:t xml:space="preserve"> </w:t>
      </w:r>
      <w:r>
        <w:rPr>
          <w:rFonts w:ascii="Calibri" w:hAnsi="Calibri" w:eastAsia="Calibri" w:cs="Calibri"/>
          <w:spacing w:val="2"/>
        </w:rPr>
        <w:t>2007</w:t>
      </w:r>
      <w:r>
        <w:rPr>
          <w:rFonts w:ascii="Calibri" w:hAnsi="Calibri" w:eastAsia="Calibri" w:cs="Calibri"/>
          <w:spacing w:val="16"/>
          <w:w w:val="102"/>
        </w:rPr>
        <w:t xml:space="preserve"> </w:t>
      </w:r>
      <w:r>
        <w:rPr>
          <w:spacing w:val="2"/>
        </w:rPr>
        <w:t xml:space="preserve">年，是一家全数据驱动的日化新消费品牌管理公司，拥有 </w:t>
      </w:r>
      <w:r>
        <w:rPr>
          <w:rFonts w:ascii="Calibri" w:hAnsi="Calibri" w:eastAsia="Calibri" w:cs="Calibri"/>
        </w:rPr>
        <w:t>WIS</w:t>
      </w:r>
      <w:r>
        <w:rPr>
          <w:spacing w:val="2"/>
        </w:rPr>
        <w:t>、</w:t>
      </w:r>
      <w:r>
        <w:rPr>
          <w:rFonts w:ascii="Calibri" w:hAnsi="Calibri" w:eastAsia="Calibri" w:cs="Calibri"/>
        </w:rPr>
        <w:t>KONO</w:t>
      </w:r>
      <w:r>
        <w:rPr>
          <w:spacing w:val="2"/>
        </w:rPr>
        <w:t>、</w:t>
      </w:r>
      <w:r>
        <w:t xml:space="preserve"> </w:t>
      </w:r>
      <w:r>
        <w:rPr>
          <w:spacing w:val="7"/>
        </w:rPr>
        <w:t>魔渍等多个知名新国货品牌。“让更美的生活触手可</w:t>
      </w:r>
      <w:r>
        <w:rPr>
          <w:spacing w:val="6"/>
        </w:rPr>
        <w:t>及</w:t>
      </w:r>
      <w:r>
        <w:rPr>
          <w:spacing w:val="-70"/>
        </w:rPr>
        <w:t xml:space="preserve"> </w:t>
      </w:r>
      <w:r>
        <w:rPr>
          <w:spacing w:val="6"/>
        </w:rPr>
        <w:t>”是我们的使命，我们将持续通过深</w:t>
      </w:r>
      <w:r>
        <w:t xml:space="preserve"> </w:t>
      </w:r>
      <w:r>
        <w:rPr>
          <w:spacing w:val="7"/>
        </w:rPr>
        <w:t>挖数据价值，坚持以用户为中心，成长为倍受用户喜爱的新国货品牌。实验室汇聚专业的高</w:t>
      </w:r>
      <w:r>
        <w:rPr>
          <w:spacing w:val="15"/>
        </w:rPr>
        <w:t xml:space="preserve"> </w:t>
      </w:r>
      <w:r>
        <w:rPr>
          <w:spacing w:val="7"/>
        </w:rPr>
        <w:t>级研发工程师，配备了高尖端实验设备，追求极致的科学性和安全性为全球消费者带来更美</w:t>
      </w:r>
      <w:r>
        <w:rPr>
          <w:spacing w:val="13"/>
        </w:rPr>
        <w:t xml:space="preserve"> </w:t>
      </w:r>
      <w:r>
        <w:rPr>
          <w:spacing w:val="8"/>
        </w:rPr>
        <w:t>好的产品体验。期待你的加入，一同逐梦“百年凡岛</w:t>
      </w:r>
      <w:r>
        <w:rPr>
          <w:spacing w:val="-52"/>
        </w:rPr>
        <w:t xml:space="preserve"> </w:t>
      </w:r>
      <w:r>
        <w:rPr>
          <w:spacing w:val="8"/>
        </w:rPr>
        <w:t>”！</w:t>
      </w:r>
    </w:p>
    <w:p>
      <w:pPr>
        <w:spacing w:line="329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17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【招聘对象】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79" w:line="219" w:lineRule="auto"/>
        <w:ind w:left="26"/>
        <w:outlineLvl w:val="2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2025</w:t>
      </w:r>
      <w:r>
        <w:rPr>
          <w:spacing w:val="-42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届应届毕业生</w:t>
      </w:r>
    </w:p>
    <w:p>
      <w:pPr>
        <w:pStyle w:val="2"/>
        <w:spacing w:before="42" w:line="273" w:lineRule="auto"/>
        <w:ind w:left="32" w:right="1815" w:firstLine="5"/>
      </w:pPr>
      <w:r>
        <w:rPr>
          <w:spacing w:val="1"/>
        </w:rPr>
        <w:t>即在</w:t>
      </w:r>
      <w:r>
        <w:rPr>
          <w:spacing w:val="-35"/>
        </w:rPr>
        <w:t xml:space="preserve"> </w:t>
      </w:r>
      <w:r>
        <w:rPr>
          <w:spacing w:val="1"/>
        </w:rPr>
        <w:t>2024</w:t>
      </w:r>
      <w:r>
        <w:rPr>
          <w:spacing w:val="-37"/>
        </w:rPr>
        <w:t xml:space="preserve"> </w:t>
      </w:r>
      <w:r>
        <w:rPr>
          <w:spacing w:val="1"/>
        </w:rPr>
        <w:t>年</w:t>
      </w:r>
      <w:r>
        <w:rPr>
          <w:spacing w:val="-24"/>
        </w:rPr>
        <w:t xml:space="preserve"> </w:t>
      </w:r>
      <w:r>
        <w:rPr>
          <w:spacing w:val="1"/>
        </w:rPr>
        <w:t>10</w:t>
      </w:r>
      <w:r>
        <w:rPr>
          <w:spacing w:val="-35"/>
        </w:rPr>
        <w:t xml:space="preserve"> </w:t>
      </w:r>
      <w:r>
        <w:rPr>
          <w:spacing w:val="1"/>
        </w:rPr>
        <w:t>月</w:t>
      </w:r>
      <w:r>
        <w:rPr>
          <w:spacing w:val="-21"/>
        </w:rPr>
        <w:t xml:space="preserve"> </w:t>
      </w:r>
      <w:r>
        <w:rPr>
          <w:spacing w:val="1"/>
        </w:rPr>
        <w:t>1 日-2025</w:t>
      </w:r>
      <w:r>
        <w:rPr>
          <w:spacing w:val="-40"/>
        </w:rPr>
        <w:t xml:space="preserve"> </w:t>
      </w:r>
      <w:r>
        <w:rPr>
          <w:spacing w:val="1"/>
        </w:rPr>
        <w:t>年</w:t>
      </w:r>
      <w:r>
        <w:rPr>
          <w:spacing w:val="-36"/>
        </w:rPr>
        <w:t xml:space="preserve"> </w:t>
      </w:r>
      <w:r>
        <w:rPr>
          <w:spacing w:val="1"/>
        </w:rPr>
        <w:t>9</w:t>
      </w:r>
      <w:r>
        <w:rPr>
          <w:spacing w:val="-35"/>
        </w:rPr>
        <w:t xml:space="preserve"> </w:t>
      </w:r>
      <w:r>
        <w:rPr>
          <w:spacing w:val="1"/>
        </w:rPr>
        <w:t>月</w:t>
      </w:r>
      <w:r>
        <w:rPr>
          <w:spacing w:val="-33"/>
        </w:rPr>
        <w:t xml:space="preserve"> </w:t>
      </w:r>
      <w:r>
        <w:rPr>
          <w:spacing w:val="1"/>
        </w:rPr>
        <w:t>30 日期间毕业的</w:t>
      </w:r>
      <w:r>
        <w:t xml:space="preserve">国内外高校毕业生 </w:t>
      </w:r>
      <w:r>
        <w:rPr>
          <w:spacing w:val="9"/>
        </w:rPr>
        <w:t>（中国大陆地区以毕业证为主，中国港澳台及海外地区以学位证为准）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79" w:line="220" w:lineRule="auto"/>
        <w:ind w:left="17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【工作地点】</w:t>
      </w: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65" w:line="227" w:lineRule="auto"/>
        <w:ind w:left="22"/>
      </w:pPr>
      <w:r>
        <w:rPr>
          <w:spacing w:val="8"/>
        </w:rPr>
        <w:t>广州市黄埔区科学大道（总部）</w:t>
      </w:r>
    </w:p>
    <w:p>
      <w:pPr>
        <w:pStyle w:val="2"/>
        <w:spacing w:before="67" w:line="227" w:lineRule="auto"/>
        <w:ind w:left="22"/>
      </w:pPr>
      <w:r>
        <w:rPr>
          <w:spacing w:val="8"/>
        </w:rPr>
        <w:t>广州周大福金融中心</w:t>
      </w:r>
      <w:r>
        <w:rPr>
          <w:spacing w:val="-34"/>
        </w:rPr>
        <w:t xml:space="preserve"> </w:t>
      </w:r>
      <w:r>
        <w:rPr>
          <w:spacing w:val="8"/>
        </w:rPr>
        <w:t>49</w:t>
      </w:r>
      <w:r>
        <w:rPr>
          <w:spacing w:val="-38"/>
        </w:rPr>
        <w:t xml:space="preserve"> </w:t>
      </w:r>
      <w:r>
        <w:rPr>
          <w:spacing w:val="8"/>
        </w:rPr>
        <w:t>楼（部分岗位</w:t>
      </w:r>
      <w:r>
        <w:rPr>
          <w:spacing w:val="-44"/>
        </w:rPr>
        <w:t xml:space="preserve"> </w:t>
      </w:r>
      <w:r>
        <w:t>Base</w:t>
      </w:r>
      <w:r>
        <w:rPr>
          <w:spacing w:val="8"/>
        </w:rPr>
        <w:t>）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130" w:line="219" w:lineRule="auto"/>
        <w:ind w:left="73"/>
        <w:outlineLvl w:val="1"/>
        <w:rPr>
          <w:sz w:val="40"/>
          <w:szCs w:val="40"/>
        </w:rPr>
      </w:pPr>
      <w:r>
        <w:rPr>
          <w:b/>
          <w:bCs/>
          <w:spacing w:val="-18"/>
          <w:sz w:val="40"/>
          <w:szCs w:val="40"/>
        </w:rPr>
        <w:t>岗位介绍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79" w:line="219" w:lineRule="auto"/>
        <w:ind w:left="27"/>
        <w:outlineLvl w:val="2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一、管培生类</w:t>
      </w:r>
    </w:p>
    <w:p>
      <w:pPr>
        <w:pStyle w:val="2"/>
        <w:spacing w:before="198" w:line="228" w:lineRule="auto"/>
        <w:ind w:left="45"/>
      </w:pPr>
      <w:r>
        <w:rPr>
          <w:b/>
          <w:bCs/>
        </w:rPr>
        <w:t>岗位职责：</w:t>
      </w:r>
    </w:p>
    <w:p>
      <w:pPr>
        <w:pStyle w:val="2"/>
        <w:spacing w:before="220" w:line="228" w:lineRule="auto"/>
        <w:ind w:left="32"/>
      </w:pPr>
      <w:r>
        <w:rPr>
          <w:rFonts w:ascii="Calibri" w:hAnsi="Calibri" w:eastAsia="Calibri" w:cs="Calibri"/>
          <w:spacing w:val="5"/>
        </w:rPr>
        <w:t>1</w:t>
      </w:r>
      <w:r>
        <w:rPr>
          <w:rFonts w:ascii="Calibri" w:hAnsi="Calibri" w:eastAsia="Calibri" w:cs="Calibri"/>
          <w:spacing w:val="-13"/>
        </w:rPr>
        <w:t xml:space="preserve"> </w:t>
      </w:r>
      <w:r>
        <w:rPr>
          <w:spacing w:val="5"/>
        </w:rPr>
        <w:t>、作为企业中高层储备对象；</w:t>
      </w:r>
    </w:p>
    <w:p>
      <w:pPr>
        <w:pStyle w:val="2"/>
        <w:spacing w:before="221" w:line="228" w:lineRule="auto"/>
        <w:ind w:left="25"/>
      </w:pPr>
      <w:r>
        <w:rPr>
          <w:rFonts w:ascii="Calibri" w:hAnsi="Calibri" w:eastAsia="Calibri" w:cs="Calibri"/>
          <w:spacing w:val="8"/>
        </w:rPr>
        <w:t>2</w:t>
      </w:r>
      <w:r>
        <w:rPr>
          <w:rFonts w:ascii="Calibri" w:hAnsi="Calibri" w:eastAsia="Calibri" w:cs="Calibri"/>
          <w:spacing w:val="-17"/>
        </w:rPr>
        <w:t xml:space="preserve"> </w:t>
      </w:r>
      <w:r>
        <w:rPr>
          <w:spacing w:val="8"/>
        </w:rPr>
        <w:t>、通过集训、部门学习、考核等，熟悉企业核心文化和业务流程；</w:t>
      </w:r>
    </w:p>
    <w:p>
      <w:pPr>
        <w:pStyle w:val="2"/>
        <w:spacing w:before="221" w:line="227" w:lineRule="auto"/>
        <w:ind w:left="24"/>
      </w:pPr>
      <w:r>
        <w:rPr>
          <w:rFonts w:ascii="Calibri" w:hAnsi="Calibri" w:eastAsia="Calibri" w:cs="Calibri"/>
          <w:spacing w:val="8"/>
        </w:rPr>
        <w:t>3</w:t>
      </w:r>
      <w:r>
        <w:rPr>
          <w:rFonts w:ascii="Calibri" w:hAnsi="Calibri" w:eastAsia="Calibri" w:cs="Calibri"/>
          <w:spacing w:val="-15"/>
        </w:rPr>
        <w:t xml:space="preserve"> </w:t>
      </w:r>
      <w:r>
        <w:rPr>
          <w:spacing w:val="8"/>
        </w:rPr>
        <w:t>、参与企业创新突破工作并为公司提供创新想法，推动企业发展；</w:t>
      </w:r>
    </w:p>
    <w:p>
      <w:pPr>
        <w:pStyle w:val="2"/>
        <w:spacing w:before="222" w:line="228" w:lineRule="auto"/>
        <w:ind w:left="19"/>
      </w:pPr>
      <w:r>
        <w:rPr>
          <w:rFonts w:ascii="Calibri" w:hAnsi="Calibri" w:eastAsia="Calibri" w:cs="Calibri"/>
          <w:spacing w:val="7"/>
        </w:rPr>
        <w:t>4</w:t>
      </w:r>
      <w:r>
        <w:rPr>
          <w:rFonts w:ascii="Calibri" w:hAnsi="Calibri" w:eastAsia="Calibri" w:cs="Calibri"/>
          <w:spacing w:val="-10"/>
        </w:rPr>
        <w:t xml:space="preserve"> </w:t>
      </w:r>
      <w:r>
        <w:rPr>
          <w:spacing w:val="7"/>
        </w:rPr>
        <w:t>、执行企业战略，带领团队完成业绩目标；</w:t>
      </w:r>
    </w:p>
    <w:p>
      <w:pPr>
        <w:pStyle w:val="2"/>
        <w:spacing w:before="221" w:line="228" w:lineRule="auto"/>
        <w:ind w:left="24"/>
      </w:pPr>
      <w:r>
        <w:rPr>
          <w:rFonts w:ascii="Calibri" w:hAnsi="Calibri" w:eastAsia="Calibri" w:cs="Calibri"/>
          <w:spacing w:val="6"/>
        </w:rPr>
        <w:t>5</w:t>
      </w:r>
      <w:r>
        <w:rPr>
          <w:rFonts w:ascii="Calibri" w:hAnsi="Calibri" w:eastAsia="Calibri" w:cs="Calibri"/>
          <w:spacing w:val="-19"/>
        </w:rPr>
        <w:t xml:space="preserve"> </w:t>
      </w:r>
      <w:r>
        <w:rPr>
          <w:spacing w:val="6"/>
        </w:rPr>
        <w:t>、完成上级交代的其他工作；</w:t>
      </w:r>
    </w:p>
    <w:p>
      <w:pPr>
        <w:spacing w:line="228" w:lineRule="auto"/>
        <w:sectPr>
          <w:pgSz w:w="11905" w:h="16837"/>
          <w:pgMar w:top="1431" w:right="1730" w:bottom="0" w:left="1785" w:header="0" w:footer="0" w:gutter="0"/>
          <w:cols w:space="720" w:num="1"/>
        </w:sectPr>
      </w:pPr>
    </w:p>
    <w:p>
      <w:pPr>
        <w:pStyle w:val="2"/>
        <w:spacing w:before="137" w:line="228" w:lineRule="auto"/>
        <w:ind w:left="21"/>
      </w:pPr>
      <w:r>
        <w:rPr>
          <w:spacing w:val="6"/>
        </w:rPr>
        <w:t>任职要求：</w:t>
      </w:r>
    </w:p>
    <w:p>
      <w:pPr>
        <w:pStyle w:val="2"/>
        <w:spacing w:before="221" w:line="227" w:lineRule="auto"/>
        <w:ind w:left="32"/>
      </w:pPr>
      <w:r>
        <w:rPr>
          <w:rFonts w:ascii="Calibri" w:hAnsi="Calibri" w:eastAsia="Calibri" w:cs="Calibri"/>
          <w:spacing w:val="7"/>
        </w:rPr>
        <w:t>1</w:t>
      </w:r>
      <w:r>
        <w:rPr>
          <w:rFonts w:ascii="Calibri" w:hAnsi="Calibri" w:eastAsia="Calibri" w:cs="Calibri"/>
          <w:spacing w:val="-22"/>
        </w:rPr>
        <w:t xml:space="preserve"> </w:t>
      </w:r>
      <w:r>
        <w:rPr>
          <w:spacing w:val="7"/>
        </w:rPr>
        <w:t>、</w:t>
      </w:r>
      <w:r>
        <w:rPr>
          <w:rFonts w:ascii="Calibri" w:hAnsi="Calibri" w:eastAsia="Calibri" w:cs="Calibri"/>
          <w:spacing w:val="7"/>
        </w:rPr>
        <w:t>2025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7"/>
        </w:rPr>
        <w:t>届本科及以上应届毕业生，有丰富的社团、实践经验；</w:t>
      </w:r>
    </w:p>
    <w:p>
      <w:pPr>
        <w:pStyle w:val="2"/>
        <w:spacing w:before="221" w:line="228" w:lineRule="auto"/>
        <w:ind w:left="25"/>
      </w:pPr>
      <w:r>
        <w:rPr>
          <w:rFonts w:ascii="Calibri" w:hAnsi="Calibri" w:eastAsia="Calibri" w:cs="Calibri"/>
          <w:spacing w:val="9"/>
        </w:rPr>
        <w:t>2</w:t>
      </w:r>
      <w:r>
        <w:rPr>
          <w:rFonts w:ascii="Calibri" w:hAnsi="Calibri" w:eastAsia="Calibri" w:cs="Calibri"/>
          <w:spacing w:val="-23"/>
        </w:rPr>
        <w:t xml:space="preserve"> </w:t>
      </w:r>
      <w:r>
        <w:rPr>
          <w:spacing w:val="9"/>
        </w:rPr>
        <w:t>、具备较强的学习能力、沟通协调能力、管理能力、执行</w:t>
      </w:r>
      <w:r>
        <w:rPr>
          <w:spacing w:val="8"/>
        </w:rPr>
        <w:t>力、发现问题解决问题的能力；</w:t>
      </w:r>
    </w:p>
    <w:p>
      <w:pPr>
        <w:pStyle w:val="2"/>
        <w:spacing w:before="221" w:line="330" w:lineRule="auto"/>
        <w:ind w:left="24" w:right="24"/>
      </w:pPr>
      <w:r>
        <w:rPr>
          <w:rFonts w:ascii="Calibri" w:hAnsi="Calibri" w:eastAsia="Calibri" w:cs="Calibri"/>
          <w:spacing w:val="9"/>
        </w:rPr>
        <w:t>3</w:t>
      </w:r>
      <w:r>
        <w:rPr>
          <w:rFonts w:ascii="Calibri" w:hAnsi="Calibri" w:eastAsia="Calibri" w:cs="Calibri"/>
          <w:spacing w:val="-22"/>
        </w:rPr>
        <w:t xml:space="preserve"> </w:t>
      </w:r>
      <w:r>
        <w:rPr>
          <w:spacing w:val="9"/>
        </w:rPr>
        <w:t>、工作积极主动、责任心、原则性强，有清晰的职业规划、强烈的事业进取心，意向</w:t>
      </w:r>
      <w:r>
        <w:rPr>
          <w:spacing w:val="8"/>
        </w:rPr>
        <w:t>往管</w:t>
      </w:r>
      <w:r>
        <w:t xml:space="preserve"> </w:t>
      </w:r>
      <w:r>
        <w:rPr>
          <w:spacing w:val="6"/>
        </w:rPr>
        <w:t>理方向发展；</w:t>
      </w:r>
    </w:p>
    <w:p>
      <w:pPr>
        <w:pStyle w:val="2"/>
        <w:spacing w:before="220" w:line="227" w:lineRule="auto"/>
        <w:ind w:left="19"/>
      </w:pPr>
      <w:r>
        <w:rPr>
          <w:rFonts w:ascii="Calibri" w:hAnsi="Calibri" w:eastAsia="Calibri" w:cs="Calibri"/>
          <w:spacing w:val="8"/>
        </w:rPr>
        <w:t>4</w:t>
      </w:r>
      <w:r>
        <w:rPr>
          <w:rFonts w:ascii="Calibri" w:hAnsi="Calibri" w:eastAsia="Calibri" w:cs="Calibri"/>
          <w:spacing w:val="-23"/>
        </w:rPr>
        <w:t xml:space="preserve"> </w:t>
      </w:r>
      <w:r>
        <w:rPr>
          <w:spacing w:val="8"/>
        </w:rPr>
        <w:t>、诚实守信，具有抗压耐挫能力，</w:t>
      </w:r>
      <w:r>
        <w:rPr>
          <w:spacing w:val="-52"/>
        </w:rPr>
        <w:t xml:space="preserve"> </w:t>
      </w:r>
      <w:r>
        <w:rPr>
          <w:spacing w:val="8"/>
        </w:rPr>
        <w:t>良好心态及较强</w:t>
      </w:r>
      <w:r>
        <w:rPr>
          <w:spacing w:val="7"/>
        </w:rPr>
        <w:t>的稳定性和忠诚度及团队合作精神。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65" w:line="227" w:lineRule="auto"/>
        <w:ind w:left="27"/>
      </w:pPr>
      <w:r>
        <w:rPr>
          <w:b/>
          <w:bCs/>
          <w:spacing w:val="7"/>
        </w:rPr>
        <w:t>管培类岗位（岗位详情</w:t>
      </w:r>
      <w:r>
        <w:rPr>
          <w:spacing w:val="7"/>
        </w:rPr>
        <w:t xml:space="preserve"> </w:t>
      </w:r>
      <w:r>
        <w:rPr>
          <w:b/>
          <w:bCs/>
          <w:spacing w:val="7"/>
        </w:rPr>
        <w:t>请进入</w:t>
      </w:r>
      <w:r>
        <w:rPr>
          <w:rFonts w:ascii="Calibri" w:hAnsi="Calibri" w:eastAsia="Calibri" w:cs="Calibri"/>
          <w:b/>
          <w:bCs/>
          <w:spacing w:val="7"/>
        </w:rPr>
        <w:t>”</w:t>
      </w:r>
      <w:r>
        <w:rPr>
          <w:b/>
          <w:bCs/>
          <w:spacing w:val="7"/>
        </w:rPr>
        <w:t>凡岛招聘</w:t>
      </w:r>
      <w:r>
        <w:rPr>
          <w:rFonts w:ascii="Calibri" w:hAnsi="Calibri" w:eastAsia="Calibri" w:cs="Calibri"/>
          <w:b/>
          <w:bCs/>
          <w:spacing w:val="7"/>
        </w:rPr>
        <w:t>”</w:t>
      </w:r>
      <w:r>
        <w:rPr>
          <w:b/>
          <w:bCs/>
          <w:spacing w:val="7"/>
        </w:rPr>
        <w:t>官网查看投递</w:t>
      </w:r>
      <w:r>
        <w:rPr>
          <w:b/>
          <w:bCs/>
          <w:spacing w:val="5"/>
        </w:rPr>
        <w:t>）：</w:t>
      </w:r>
    </w:p>
    <w:p>
      <w:pPr>
        <w:pStyle w:val="2"/>
        <w:spacing w:before="222" w:line="228" w:lineRule="auto"/>
        <w:ind w:left="22"/>
      </w:pPr>
      <w:r>
        <w:rPr>
          <w:spacing w:val="8"/>
        </w:rPr>
        <w:t>研发管培生</w:t>
      </w:r>
    </w:p>
    <w:p>
      <w:pPr>
        <w:pStyle w:val="2"/>
        <w:spacing w:before="222" w:line="417" w:lineRule="auto"/>
        <w:ind w:left="22" w:right="6850"/>
      </w:pPr>
      <w:r>
        <w:rPr>
          <w:spacing w:val="8"/>
        </w:rPr>
        <w:t>产品开发管培生</w:t>
      </w:r>
      <w:r>
        <w:rPr>
          <w:spacing w:val="3"/>
        </w:rPr>
        <w:t xml:space="preserve"> </w:t>
      </w:r>
      <w:r>
        <w:rPr>
          <w:spacing w:val="8"/>
        </w:rPr>
        <w:t>影视管培生</w:t>
      </w:r>
    </w:p>
    <w:p>
      <w:pPr>
        <w:pStyle w:val="2"/>
        <w:spacing w:before="32" w:line="228" w:lineRule="auto"/>
        <w:ind w:left="28"/>
      </w:pPr>
      <w:r>
        <w:rPr>
          <w:spacing w:val="6"/>
        </w:rPr>
        <w:t>营销管培生</w:t>
      </w:r>
    </w:p>
    <w:p>
      <w:pPr>
        <w:pStyle w:val="2"/>
        <w:spacing w:before="221" w:line="228" w:lineRule="auto"/>
        <w:ind w:left="22"/>
      </w:pPr>
      <w:r>
        <w:rPr>
          <w:spacing w:val="8"/>
        </w:rPr>
        <w:t>产品经理管培生</w:t>
      </w:r>
    </w:p>
    <w:p>
      <w:pPr>
        <w:pStyle w:val="2"/>
        <w:spacing w:before="223" w:line="424" w:lineRule="auto"/>
        <w:ind w:left="22" w:right="7270" w:firstLine="4"/>
        <w:jc w:val="both"/>
      </w:pPr>
      <w:r>
        <w:rPr>
          <w:spacing w:val="7"/>
        </w:rPr>
        <w:t>商务管培生</w:t>
      </w:r>
      <w:r>
        <w:t xml:space="preserve"> </w:t>
      </w:r>
      <w:r>
        <w:rPr>
          <w:spacing w:val="8"/>
        </w:rPr>
        <w:t>市场管培生</w:t>
      </w:r>
      <w:r>
        <w:t xml:space="preserve"> </w:t>
      </w:r>
      <w:r>
        <w:rPr>
          <w:spacing w:val="8"/>
        </w:rPr>
        <w:t>运营管培生</w:t>
      </w:r>
      <w:r>
        <w:t xml:space="preserve"> </w:t>
      </w:r>
      <w:r>
        <w:rPr>
          <w:spacing w:val="8"/>
        </w:rPr>
        <w:t>供应管培生</w:t>
      </w:r>
    </w:p>
    <w:p>
      <w:pPr>
        <w:pStyle w:val="2"/>
        <w:spacing w:before="33" w:line="417" w:lineRule="auto"/>
        <w:ind w:left="31" w:right="5884" w:hanging="6"/>
      </w:pPr>
      <w:r>
        <w:rPr>
          <w:spacing w:val="7"/>
        </w:rPr>
        <w:t>设计管培生（平面</w:t>
      </w:r>
      <w:r>
        <w:rPr>
          <w:rFonts w:ascii="Calibri" w:hAnsi="Calibri" w:eastAsia="Calibri" w:cs="Calibri"/>
          <w:spacing w:val="7"/>
        </w:rPr>
        <w:t>&amp;</w:t>
      </w:r>
      <w:r>
        <w:rPr>
          <w:spacing w:val="7"/>
        </w:rPr>
        <w:t>包装）</w:t>
      </w:r>
      <w:r>
        <w:rPr>
          <w:spacing w:val="1"/>
        </w:rPr>
        <w:t xml:space="preserve"> </w:t>
      </w:r>
      <w:r>
        <w:rPr>
          <w:rFonts w:ascii="Calibri" w:hAnsi="Calibri" w:eastAsia="Calibri" w:cs="Calibri"/>
        </w:rPr>
        <w:t>IT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6"/>
        </w:rPr>
        <w:t>管培生（产品</w:t>
      </w:r>
      <w:r>
        <w:rPr>
          <w:rFonts w:ascii="Calibri" w:hAnsi="Calibri" w:eastAsia="Calibri" w:cs="Calibri"/>
          <w:spacing w:val="6"/>
        </w:rPr>
        <w:t>&amp;</w:t>
      </w:r>
      <w:r>
        <w:rPr>
          <w:spacing w:val="6"/>
        </w:rPr>
        <w:t>技术）</w:t>
      </w:r>
    </w:p>
    <w:p>
      <w:pPr>
        <w:pStyle w:val="2"/>
        <w:spacing w:before="33" w:line="417" w:lineRule="auto"/>
        <w:ind w:left="23" w:right="7270"/>
      </w:pPr>
      <w:r>
        <w:rPr>
          <w:spacing w:val="7"/>
        </w:rPr>
        <w:t>人资管培生</w:t>
      </w:r>
      <w:r>
        <w:rPr>
          <w:spacing w:val="3"/>
        </w:rPr>
        <w:t xml:space="preserve"> </w:t>
      </w:r>
      <w:r>
        <w:rPr>
          <w:spacing w:val="7"/>
        </w:rPr>
        <w:t>财务管培生</w:t>
      </w:r>
    </w:p>
    <w:p>
      <w:pPr>
        <w:spacing w:line="405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27"/>
        <w:outlineLvl w:val="2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二、营销类</w:t>
      </w:r>
    </w:p>
    <w:p>
      <w:pPr>
        <w:pStyle w:val="2"/>
        <w:spacing w:before="198" w:line="228" w:lineRule="auto"/>
        <w:ind w:left="45"/>
      </w:pPr>
      <w:r>
        <w:rPr>
          <w:b/>
          <w:bCs/>
        </w:rPr>
        <w:t>岗位职责：</w:t>
      </w:r>
    </w:p>
    <w:p>
      <w:pPr>
        <w:pStyle w:val="2"/>
        <w:spacing w:before="144" w:line="257" w:lineRule="auto"/>
        <w:ind w:left="27" w:right="24" w:firstLine="4"/>
      </w:pPr>
      <w:r>
        <w:rPr>
          <w:rFonts w:ascii="Calibri" w:hAnsi="Calibri" w:eastAsia="Calibri" w:cs="Calibri"/>
          <w:spacing w:val="9"/>
        </w:rPr>
        <w:t>1</w:t>
      </w:r>
      <w:r>
        <w:rPr>
          <w:rFonts w:ascii="Calibri" w:hAnsi="Calibri" w:eastAsia="Calibri" w:cs="Calibri"/>
          <w:spacing w:val="-23"/>
        </w:rPr>
        <w:t xml:space="preserve"> </w:t>
      </w:r>
      <w:r>
        <w:rPr>
          <w:spacing w:val="9"/>
        </w:rPr>
        <w:t>、负责信息流广告的投放工作，实时跟踪投放数据，结合数据对广告</w:t>
      </w:r>
      <w:r>
        <w:rPr>
          <w:spacing w:val="8"/>
        </w:rPr>
        <w:t>进行优化调整，对广</w:t>
      </w:r>
      <w:r>
        <w:t xml:space="preserve"> </w:t>
      </w:r>
      <w:r>
        <w:rPr>
          <w:spacing w:val="4"/>
        </w:rPr>
        <w:t>告的量级和</w:t>
      </w:r>
      <w:r>
        <w:rPr>
          <w:spacing w:val="-30"/>
        </w:rPr>
        <w:t xml:space="preserve"> </w:t>
      </w:r>
      <w:r>
        <w:rPr>
          <w:rFonts w:ascii="Calibri" w:hAnsi="Calibri" w:eastAsia="Calibri" w:cs="Calibri"/>
        </w:rPr>
        <w:t>ROI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rPr>
          <w:spacing w:val="4"/>
        </w:rPr>
        <w:t>负责；</w:t>
      </w:r>
    </w:p>
    <w:p>
      <w:pPr>
        <w:pStyle w:val="2"/>
        <w:spacing w:before="144" w:line="330" w:lineRule="auto"/>
        <w:ind w:left="22" w:right="24" w:firstLine="3"/>
      </w:pPr>
      <w:r>
        <w:rPr>
          <w:rFonts w:ascii="Calibri" w:hAnsi="Calibri" w:eastAsia="Calibri" w:cs="Calibri"/>
          <w:spacing w:val="9"/>
        </w:rPr>
        <w:t>2</w:t>
      </w:r>
      <w:r>
        <w:rPr>
          <w:rFonts w:ascii="Calibri" w:hAnsi="Calibri" w:eastAsia="Calibri" w:cs="Calibri"/>
          <w:spacing w:val="-22"/>
        </w:rPr>
        <w:t xml:space="preserve"> </w:t>
      </w:r>
      <w:r>
        <w:rPr>
          <w:spacing w:val="9"/>
        </w:rPr>
        <w:t>、负责互联网广告的策划与执行，包括广告内容策划，广告脚本撰写，广告制作执</w:t>
      </w:r>
      <w:r>
        <w:rPr>
          <w:spacing w:val="8"/>
        </w:rPr>
        <w:t>行与质</w:t>
      </w:r>
      <w:r>
        <w:t xml:space="preserve"> </w:t>
      </w:r>
      <w:r>
        <w:rPr>
          <w:spacing w:val="5"/>
        </w:rPr>
        <w:t>量把控；</w:t>
      </w:r>
    </w:p>
    <w:p>
      <w:pPr>
        <w:pStyle w:val="2"/>
        <w:spacing w:before="221" w:line="226" w:lineRule="auto"/>
        <w:ind w:left="24"/>
      </w:pPr>
      <w:r>
        <w:rPr>
          <w:rFonts w:ascii="Calibri" w:hAnsi="Calibri" w:eastAsia="Calibri" w:cs="Calibri"/>
          <w:spacing w:val="8"/>
        </w:rPr>
        <w:t>3</w:t>
      </w:r>
      <w:r>
        <w:rPr>
          <w:rFonts w:ascii="Calibri" w:hAnsi="Calibri" w:eastAsia="Calibri" w:cs="Calibri"/>
          <w:spacing w:val="-20"/>
        </w:rPr>
        <w:t xml:space="preserve"> </w:t>
      </w:r>
      <w:r>
        <w:rPr>
          <w:spacing w:val="8"/>
        </w:rPr>
        <w:t>、负责对产品卖点进行发掘、提炼和分析，输出广告创意；</w:t>
      </w:r>
    </w:p>
    <w:p>
      <w:pPr>
        <w:pStyle w:val="2"/>
        <w:spacing w:before="223" w:line="226" w:lineRule="auto"/>
        <w:ind w:left="19"/>
      </w:pPr>
      <w:r>
        <w:rPr>
          <w:rFonts w:ascii="Calibri" w:hAnsi="Calibri" w:eastAsia="Calibri" w:cs="Calibri"/>
          <w:spacing w:val="8"/>
        </w:rPr>
        <w:t>4</w:t>
      </w:r>
      <w:r>
        <w:rPr>
          <w:rFonts w:ascii="Calibri" w:hAnsi="Calibri" w:eastAsia="Calibri" w:cs="Calibri"/>
          <w:spacing w:val="-6"/>
        </w:rPr>
        <w:t xml:space="preserve"> </w:t>
      </w:r>
      <w:r>
        <w:rPr>
          <w:spacing w:val="8"/>
        </w:rPr>
        <w:t>、负责进行广告数据统计分析，并根据分析结果提出投放优化策略；</w:t>
      </w:r>
    </w:p>
    <w:p>
      <w:pPr>
        <w:spacing w:line="226" w:lineRule="auto"/>
        <w:sectPr>
          <w:pgSz w:w="11905" w:h="16837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37" w:line="226" w:lineRule="auto"/>
        <w:ind w:left="24"/>
      </w:pPr>
      <w:r>
        <w:rPr>
          <w:rFonts w:ascii="Calibri" w:hAnsi="Calibri" w:eastAsia="Calibri" w:cs="Calibri"/>
          <w:spacing w:val="8"/>
        </w:rPr>
        <w:t>5</w:t>
      </w:r>
      <w:r>
        <w:rPr>
          <w:rFonts w:ascii="Calibri" w:hAnsi="Calibri" w:eastAsia="Calibri" w:cs="Calibri"/>
          <w:spacing w:val="-15"/>
        </w:rPr>
        <w:t xml:space="preserve"> </w:t>
      </w:r>
      <w:r>
        <w:rPr>
          <w:spacing w:val="8"/>
        </w:rPr>
        <w:t>、可选择岗位：产品经理、营销策划（广告投放）、创意策划等。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65" w:line="228" w:lineRule="auto"/>
        <w:ind w:left="21"/>
      </w:pPr>
      <w:r>
        <w:rPr>
          <w:b/>
          <w:bCs/>
          <w:spacing w:val="4"/>
        </w:rPr>
        <w:t>任职要求：</w:t>
      </w:r>
    </w:p>
    <w:p>
      <w:pPr>
        <w:pStyle w:val="2"/>
        <w:spacing w:before="221" w:line="227" w:lineRule="auto"/>
        <w:ind w:left="32"/>
      </w:pPr>
      <w:r>
        <w:rPr>
          <w:rFonts w:ascii="Calibri" w:hAnsi="Calibri" w:eastAsia="Calibri" w:cs="Calibri"/>
          <w:spacing w:val="7"/>
        </w:rPr>
        <w:t>1</w:t>
      </w:r>
      <w:r>
        <w:rPr>
          <w:rFonts w:ascii="Calibri" w:hAnsi="Calibri" w:eastAsia="Calibri" w:cs="Calibri"/>
          <w:spacing w:val="-10"/>
        </w:rPr>
        <w:t xml:space="preserve"> </w:t>
      </w:r>
      <w:r>
        <w:rPr>
          <w:spacing w:val="7"/>
        </w:rPr>
        <w:t>、</w:t>
      </w:r>
      <w:r>
        <w:rPr>
          <w:rFonts w:ascii="Calibri" w:hAnsi="Calibri" w:eastAsia="Calibri" w:cs="Calibri"/>
          <w:spacing w:val="7"/>
        </w:rPr>
        <w:t>2025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7"/>
        </w:rPr>
        <w:t>届本科及以上学历；欢迎各专业应届毕业生，公司可提供培训；</w:t>
      </w:r>
    </w:p>
    <w:p>
      <w:pPr>
        <w:pStyle w:val="2"/>
        <w:spacing w:before="221" w:line="228" w:lineRule="auto"/>
        <w:ind w:left="25"/>
      </w:pPr>
      <w:r>
        <w:rPr>
          <w:rFonts w:ascii="Calibri" w:hAnsi="Calibri" w:eastAsia="Calibri" w:cs="Calibri"/>
          <w:spacing w:val="8"/>
        </w:rPr>
        <w:t>2</w:t>
      </w:r>
      <w:r>
        <w:rPr>
          <w:rFonts w:ascii="Calibri" w:hAnsi="Calibri" w:eastAsia="Calibri" w:cs="Calibri"/>
          <w:spacing w:val="-17"/>
        </w:rPr>
        <w:t xml:space="preserve"> </w:t>
      </w:r>
      <w:r>
        <w:rPr>
          <w:spacing w:val="8"/>
        </w:rPr>
        <w:t>、具有一定的文案写作能力以及创意思维能力和数据分析能力；</w:t>
      </w:r>
    </w:p>
    <w:p>
      <w:pPr>
        <w:pStyle w:val="2"/>
        <w:spacing w:before="221" w:line="228" w:lineRule="auto"/>
        <w:ind w:left="24"/>
      </w:pPr>
      <w:r>
        <w:rPr>
          <w:rFonts w:ascii="Calibri" w:hAnsi="Calibri" w:eastAsia="Calibri" w:cs="Calibri"/>
          <w:spacing w:val="7"/>
        </w:rPr>
        <w:t>3</w:t>
      </w:r>
      <w:r>
        <w:rPr>
          <w:rFonts w:ascii="Calibri" w:hAnsi="Calibri" w:eastAsia="Calibri" w:cs="Calibri"/>
          <w:spacing w:val="-11"/>
        </w:rPr>
        <w:t xml:space="preserve"> </w:t>
      </w:r>
      <w:r>
        <w:rPr>
          <w:spacing w:val="7"/>
        </w:rPr>
        <w:t>、具备一定的责任心，处事灵活，踏实做事；</w:t>
      </w:r>
    </w:p>
    <w:p>
      <w:pPr>
        <w:pStyle w:val="2"/>
        <w:spacing w:before="221" w:line="228" w:lineRule="auto"/>
        <w:ind w:left="19"/>
      </w:pPr>
      <w:r>
        <w:rPr>
          <w:rFonts w:ascii="Calibri" w:hAnsi="Calibri" w:eastAsia="Calibri" w:cs="Calibri"/>
          <w:spacing w:val="8"/>
        </w:rPr>
        <w:t>4</w:t>
      </w:r>
      <w:r>
        <w:rPr>
          <w:rFonts w:ascii="Calibri" w:hAnsi="Calibri" w:eastAsia="Calibri" w:cs="Calibri"/>
          <w:spacing w:val="-22"/>
        </w:rPr>
        <w:t xml:space="preserve"> </w:t>
      </w:r>
      <w:r>
        <w:rPr>
          <w:spacing w:val="8"/>
        </w:rPr>
        <w:t>、工作富有激情，能够承担一定压力，勇于挑战；</w:t>
      </w:r>
    </w:p>
    <w:p>
      <w:pPr>
        <w:pStyle w:val="2"/>
        <w:spacing w:before="222" w:line="226" w:lineRule="auto"/>
        <w:ind w:left="24"/>
      </w:pPr>
      <w:r>
        <w:rPr>
          <w:rFonts w:ascii="Calibri" w:hAnsi="Calibri" w:eastAsia="Calibri" w:cs="Calibri"/>
          <w:spacing w:val="7"/>
        </w:rPr>
        <w:t>5</w:t>
      </w:r>
      <w:r>
        <w:rPr>
          <w:rFonts w:ascii="Calibri" w:hAnsi="Calibri" w:eastAsia="Calibri" w:cs="Calibri"/>
          <w:spacing w:val="-17"/>
        </w:rPr>
        <w:t xml:space="preserve"> </w:t>
      </w:r>
      <w:r>
        <w:rPr>
          <w:spacing w:val="7"/>
        </w:rPr>
        <w:t>、热爱从事互联网行业或广告营销行业。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17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【招聘流程】</w:t>
      </w:r>
    </w:p>
    <w:p>
      <w:pPr>
        <w:spacing w:line="286" w:lineRule="auto"/>
        <w:rPr>
          <w:rFonts w:ascii="Arial"/>
          <w:sz w:val="21"/>
        </w:rPr>
      </w:pPr>
    </w:p>
    <w:p>
      <w:pPr>
        <w:pStyle w:val="2"/>
        <w:spacing w:before="66" w:line="273" w:lineRule="auto"/>
        <w:ind w:left="25" w:right="6639" w:firstLine="12"/>
      </w:pPr>
      <w:r>
        <w:rPr>
          <w:b/>
          <w:bCs/>
          <w:spacing w:val="-5"/>
        </w:rPr>
        <w:t>网申</w:t>
      </w:r>
      <w:r>
        <w:rPr>
          <w:spacing w:val="-5"/>
        </w:rPr>
        <w:t>：8</w:t>
      </w:r>
      <w:r>
        <w:rPr>
          <w:spacing w:val="-33"/>
        </w:rPr>
        <w:t xml:space="preserve"> </w:t>
      </w:r>
      <w:r>
        <w:rPr>
          <w:spacing w:val="-5"/>
        </w:rPr>
        <w:t>月</w:t>
      </w:r>
      <w:r>
        <w:rPr>
          <w:spacing w:val="-24"/>
        </w:rPr>
        <w:t xml:space="preserve"> </w:t>
      </w:r>
      <w:r>
        <w:rPr>
          <w:spacing w:val="-5"/>
        </w:rPr>
        <w:t>1 日起</w:t>
      </w:r>
      <w:r>
        <w:t xml:space="preserve"> </w:t>
      </w:r>
      <w:r>
        <w:rPr>
          <w:b/>
          <w:bCs/>
          <w:spacing w:val="8"/>
        </w:rPr>
        <w:t>笔试</w:t>
      </w:r>
      <w:r>
        <w:rPr>
          <w:spacing w:val="8"/>
        </w:rPr>
        <w:t>：面试前完成</w:t>
      </w:r>
    </w:p>
    <w:p>
      <w:pPr>
        <w:pStyle w:val="2"/>
        <w:spacing w:before="32" w:line="273" w:lineRule="auto"/>
        <w:ind w:left="22" w:right="24"/>
      </w:pPr>
      <w:r>
        <w:rPr>
          <w:b/>
          <w:bCs/>
          <w:spacing w:val="11"/>
        </w:rPr>
        <w:t>面试</w:t>
      </w:r>
      <w:r>
        <w:rPr>
          <w:spacing w:val="11"/>
        </w:rPr>
        <w:t>：滚动式邀约面试，进站宣讲城市采取线下面试，面试安排以</w:t>
      </w:r>
      <w:r>
        <w:t>HR</w:t>
      </w:r>
      <w:r>
        <w:rPr>
          <w:spacing w:val="-38"/>
        </w:rPr>
        <w:t xml:space="preserve"> </w:t>
      </w:r>
      <w:r>
        <w:rPr>
          <w:spacing w:val="11"/>
        </w:rPr>
        <w:t>通知为准，请保持电</w:t>
      </w:r>
      <w:r>
        <w:t xml:space="preserve"> </w:t>
      </w:r>
      <w:r>
        <w:rPr>
          <w:spacing w:val="7"/>
        </w:rPr>
        <w:t>话畅通并关注邮箱。</w:t>
      </w:r>
    </w:p>
    <w:p>
      <w:pPr>
        <w:pStyle w:val="2"/>
        <w:spacing w:before="32" w:line="227" w:lineRule="auto"/>
        <w:ind w:left="21"/>
      </w:pPr>
      <w:r>
        <w:rPr>
          <w:b/>
          <w:bCs/>
        </w:rPr>
        <w:t>Offer</w:t>
      </w:r>
      <w:r>
        <w:rPr>
          <w:spacing w:val="11"/>
        </w:rPr>
        <w:t>：面试通过后三个工作日之内，</w:t>
      </w:r>
      <w:r>
        <w:t>HR</w:t>
      </w:r>
      <w:r>
        <w:rPr>
          <w:spacing w:val="-38"/>
        </w:rPr>
        <w:t xml:space="preserve"> </w:t>
      </w:r>
      <w:r>
        <w:rPr>
          <w:spacing w:val="11"/>
        </w:rPr>
        <w:t>会通知</w:t>
      </w:r>
      <w:r>
        <w:rPr>
          <w:spacing w:val="-36"/>
        </w:rPr>
        <w:t xml:space="preserve"> </w:t>
      </w:r>
      <w:r>
        <w:t>offer</w:t>
      </w:r>
      <w:r>
        <w:rPr>
          <w:spacing w:val="11"/>
        </w:rPr>
        <w:t>，签约</w:t>
      </w:r>
      <w:r>
        <w:rPr>
          <w:spacing w:val="10"/>
        </w:rPr>
        <w:t>的同学可提前入职</w:t>
      </w:r>
    </w:p>
    <w:p>
      <w:pPr>
        <w:pStyle w:val="2"/>
        <w:spacing w:before="66" w:line="227" w:lineRule="auto"/>
        <w:ind w:left="22"/>
      </w:pPr>
      <w:r>
        <w:rPr>
          <w:b/>
          <w:bCs/>
          <w:spacing w:val="10"/>
        </w:rPr>
        <w:t>签约</w:t>
      </w:r>
      <w:r>
        <w:rPr>
          <w:spacing w:val="10"/>
        </w:rPr>
        <w:t>：接受</w:t>
      </w:r>
      <w:r>
        <w:rPr>
          <w:spacing w:val="-36"/>
        </w:rPr>
        <w:t xml:space="preserve"> </w:t>
      </w:r>
      <w:r>
        <w:t>offer</w:t>
      </w:r>
      <w:r>
        <w:rPr>
          <w:spacing w:val="-38"/>
        </w:rPr>
        <w:t xml:space="preserve"> </w:t>
      </w:r>
      <w:r>
        <w:rPr>
          <w:spacing w:val="10"/>
        </w:rPr>
        <w:t>后，</w:t>
      </w:r>
      <w:r>
        <w:t>HR</w:t>
      </w:r>
      <w:r>
        <w:rPr>
          <w:spacing w:val="-39"/>
        </w:rPr>
        <w:t xml:space="preserve"> </w:t>
      </w:r>
      <w:r>
        <w:rPr>
          <w:spacing w:val="10"/>
        </w:rPr>
        <w:t>会尽快与同学沟通签约意向，推进签约</w:t>
      </w:r>
      <w:r>
        <w:rPr>
          <w:spacing w:val="9"/>
        </w:rPr>
        <w:t>两方和三方协议流程</w:t>
      </w:r>
    </w:p>
    <w:p>
      <w:pPr>
        <w:spacing w:line="438" w:lineRule="auto"/>
        <w:rPr>
          <w:rFonts w:ascii="Arial"/>
          <w:sz w:val="21"/>
        </w:rPr>
      </w:pPr>
    </w:p>
    <w:p>
      <w:pPr>
        <w:pStyle w:val="2"/>
        <w:spacing w:before="79" w:line="220" w:lineRule="auto"/>
        <w:ind w:left="17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【</w:t>
      </w:r>
      <w:r>
        <w:rPr>
          <w:rFonts w:hint="eastAsia"/>
          <w:b/>
          <w:bCs/>
          <w:spacing w:val="-3"/>
          <w:sz w:val="24"/>
          <w:szCs w:val="24"/>
          <w:lang w:val="en-US" w:eastAsia="zh-CN"/>
        </w:rPr>
        <w:t>内推</w:t>
      </w:r>
      <w:r>
        <w:rPr>
          <w:b/>
          <w:bCs/>
          <w:spacing w:val="-3"/>
          <w:sz w:val="24"/>
          <w:szCs w:val="24"/>
        </w:rPr>
        <w:t>投递通道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>（</w:t>
      </w:r>
      <w:r>
        <w:rPr>
          <w:rFonts w:hint="eastAsia"/>
          <w:b/>
          <w:bCs/>
          <w:spacing w:val="-3"/>
          <w:sz w:val="24"/>
          <w:szCs w:val="24"/>
          <w:lang w:val="en-US" w:eastAsia="zh-CN"/>
        </w:rPr>
        <w:t>二选一）</w:t>
      </w:r>
      <w:r>
        <w:rPr>
          <w:b/>
          <w:bCs/>
          <w:spacing w:val="-3"/>
          <w:sz w:val="24"/>
          <w:szCs w:val="24"/>
        </w:rPr>
        <w:t>】</w:t>
      </w: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numPr>
          <w:ilvl w:val="0"/>
          <w:numId w:val="1"/>
        </w:numPr>
        <w:spacing w:before="66" w:line="273" w:lineRule="auto"/>
        <w:ind w:left="24" w:right="969" w:firstLine="12"/>
        <w:rPr>
          <w:spacing w:val="13"/>
        </w:rPr>
      </w:pPr>
      <w:r>
        <w:rPr>
          <w:spacing w:val="13"/>
        </w:rPr>
        <w:t>点击内推链接，直接投递：</w:t>
      </w:r>
      <w:r>
        <w:t>https</w:t>
      </w:r>
      <w:r>
        <w:rPr>
          <w:spacing w:val="13"/>
        </w:rPr>
        <w:t>://</w:t>
      </w:r>
      <w:r>
        <w:t>job</w:t>
      </w:r>
      <w:r>
        <w:rPr>
          <w:spacing w:val="13"/>
        </w:rPr>
        <w:t>.</w:t>
      </w:r>
      <w:r>
        <w:t>fandow</w:t>
      </w:r>
      <w:r>
        <w:rPr>
          <w:spacing w:val="13"/>
        </w:rPr>
        <w:t>.</w:t>
      </w:r>
      <w:r>
        <w:t>com</w:t>
      </w:r>
      <w:r>
        <w:rPr>
          <w:spacing w:val="13"/>
        </w:rPr>
        <w:t>/</w:t>
      </w:r>
      <w:r>
        <w:t>home</w:t>
      </w:r>
      <w:r>
        <w:rPr>
          <w:spacing w:val="13"/>
        </w:rPr>
        <w:t>?</w:t>
      </w:r>
      <w:r>
        <w:t>pushCode</w:t>
      </w:r>
      <w:r>
        <w:rPr>
          <w:spacing w:val="13"/>
        </w:rPr>
        <w:t>=</w:t>
      </w:r>
      <w:r>
        <w:t>DOY</w:t>
      </w:r>
      <w:r>
        <w:rPr>
          <w:spacing w:val="13"/>
        </w:rPr>
        <w:t>81</w:t>
      </w:r>
      <w:r>
        <w:t>JC</w:t>
      </w:r>
      <w:r>
        <w:rPr>
          <w:spacing w:val="13"/>
        </w:rPr>
        <w:t xml:space="preserve"> </w:t>
      </w:r>
    </w:p>
    <w:p>
      <w:pPr>
        <w:pStyle w:val="2"/>
        <w:numPr>
          <w:ilvl w:val="0"/>
          <w:numId w:val="1"/>
        </w:numPr>
        <w:spacing w:before="66" w:line="273" w:lineRule="auto"/>
        <w:ind w:left="24" w:right="969" w:firstLine="12"/>
        <w:rPr>
          <w:spacing w:val="13"/>
        </w:rPr>
      </w:pPr>
      <w:r>
        <w:rPr>
          <w:rFonts w:hint="eastAsia"/>
          <w:spacing w:val="13"/>
          <w:lang w:val="en-US" w:eastAsia="zh-CN"/>
        </w:rPr>
        <w:t>内推码：</w:t>
      </w:r>
      <w:r>
        <w:t>DOY</w:t>
      </w:r>
      <w:r>
        <w:rPr>
          <w:spacing w:val="13"/>
        </w:rPr>
        <w:t>81</w:t>
      </w:r>
      <w:r>
        <w:t>JC</w:t>
      </w:r>
      <w:r>
        <w:rPr>
          <w:spacing w:val="13"/>
        </w:rPr>
        <w:t xml:space="preserve"> </w:t>
      </w:r>
    </w:p>
    <w:p>
      <w:pPr>
        <w:pStyle w:val="2"/>
        <w:spacing w:before="66" w:line="273" w:lineRule="auto"/>
        <w:ind w:right="969"/>
      </w:pPr>
      <w:r>
        <w:rPr>
          <w:rFonts w:hint="eastAsia"/>
          <w:spacing w:val="9"/>
          <w:lang w:val="en-US" w:eastAsia="zh-CN"/>
        </w:rPr>
        <w:t>3</w:t>
      </w:r>
      <w:bookmarkStart w:id="0" w:name="_GoBack"/>
      <w:bookmarkEnd w:id="0"/>
      <w:r>
        <w:rPr>
          <w:rFonts w:hint="eastAsia"/>
          <w:spacing w:val="9"/>
          <w:lang w:val="en-US" w:eastAsia="zh-CN"/>
        </w:rPr>
        <w:t>、或</w:t>
      </w:r>
      <w:r>
        <w:rPr>
          <w:spacing w:val="9"/>
        </w:rPr>
        <w:t>扫描下方二维码即刻投递（请提前准备好简历附件&amp;作品</w:t>
      </w:r>
      <w:r>
        <w:rPr>
          <w:spacing w:val="8"/>
        </w:rPr>
        <w:t>集方便上传）</w:t>
      </w:r>
    </w:p>
    <w:p>
      <w:pPr>
        <w:spacing w:before="89" w:line="3528" w:lineRule="exact"/>
        <w:ind w:firstLine="2366"/>
      </w:pPr>
      <w:r>
        <w:rPr>
          <w:position w:val="-70"/>
        </w:rPr>
        <w:drawing>
          <wp:inline distT="0" distB="0" distL="0" distR="0">
            <wp:extent cx="2280920" cy="22396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1427" cy="224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28" w:lineRule="exact"/>
        <w:sectPr>
          <w:pgSz w:w="11905" w:h="16837"/>
          <w:pgMar w:top="1431" w:right="1785" w:bottom="0" w:left="1785" w:header="0" w:footer="0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pStyle w:val="2"/>
        <w:spacing w:before="130" w:line="221" w:lineRule="auto"/>
        <w:ind w:left="31"/>
        <w:outlineLvl w:val="1"/>
        <w:rPr>
          <w:sz w:val="40"/>
          <w:szCs w:val="40"/>
        </w:rPr>
      </w:pPr>
      <w:r>
        <w:rPr>
          <w:b/>
          <w:bCs/>
          <w:spacing w:val="-8"/>
          <w:sz w:val="40"/>
          <w:szCs w:val="40"/>
        </w:rPr>
        <w:t>联系方式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校招小助手微信：</w:t>
      </w:r>
      <w:r>
        <w:rPr>
          <w:rFonts w:hint="default"/>
          <w:lang w:val="en-US" w:eastAsia="zh-CN"/>
        </w:rPr>
        <w:t>XZXZS1121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一群平凡的人，一起做不平凡的事！</w:t>
      </w:r>
    </w:p>
    <w:sectPr>
      <w:pgSz w:w="11905" w:h="16837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7A311E"/>
    <w:multiLevelType w:val="singleLevel"/>
    <w:tmpl w:val="397A31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EDDF96E8"/>
    <w:rsid w:val="FEBBC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Office_6.2.1.8344_F1E327BC-269C-435d-A152-05C5408002CA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2024-08-21T02:24:00Z</dcterms:created>
  <dc:creator>DingTalk</dc:creator>
  <cp:lastModifiedBy>培钦Wwu</cp:lastModifiedBy>
  <dcterms:modified xsi:type="dcterms:W3CDTF">2024-08-23T10:35:57Z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2024-08-20T21:54:59Z</vt:filetime>
  </property>
  <property fmtid="{D5CDD505-2E9C-101B-9397-08002B2CF9AE}" pid="4" name="KSOProductBuildVer">
    <vt:lpwstr>2052-6.2.1.8344</vt:lpwstr>
  </property>
  <property fmtid="{D5CDD505-2E9C-101B-9397-08002B2CF9AE}" pid="5" name="ICV">
    <vt:lpwstr>2DF7017E8B2D194F7EA0C4668F71C40F_42</vt:lpwstr>
  </property>
</Properties>
</file>